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7831" w14:textId="5BE30FAD" w:rsidR="0030678A" w:rsidRPr="001B66FE" w:rsidRDefault="0029567F" w:rsidP="0029567F">
      <w:pPr>
        <w:spacing w:after="0" w:line="360" w:lineRule="auto"/>
        <w:ind w:left="-850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18A50E" wp14:editId="55D7DA11">
            <wp:extent cx="7505700" cy="9717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92" cy="972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659" w:rsidRPr="001B66FE">
        <w:rPr>
          <w:rFonts w:ascii="Times New Roman" w:hAnsi="Times New Roman" w:cs="Times New Roman"/>
          <w:sz w:val="28"/>
          <w:szCs w:val="28"/>
        </w:rPr>
        <w:br w:type="page"/>
      </w:r>
      <w:r w:rsidR="0030678A" w:rsidRPr="001B66F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1EE8BC01" w14:textId="77777777" w:rsidR="0030678A" w:rsidRPr="001B66FE" w:rsidRDefault="0030678A" w:rsidP="001B66FE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8FF7AEC" w14:textId="11571C96" w:rsidR="00D60AFD" w:rsidRPr="001B66FE" w:rsidRDefault="0030678A" w:rsidP="001B66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="00FF7BAD" w:rsidRPr="001B66FE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B645AA"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66AA6"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МБОУ </w:t>
      </w:r>
      <w:r w:rsidR="00B645AA"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"Средняя общеобразовательная школа №1 имени Д.А. </w:t>
      </w:r>
      <w:proofErr w:type="spellStart"/>
      <w:r w:rsidR="00B645AA" w:rsidRPr="001B66FE">
        <w:rPr>
          <w:rStyle w:val="markedcontent"/>
          <w:rFonts w:ascii="Times New Roman" w:hAnsi="Times New Roman" w:cs="Times New Roman"/>
          <w:sz w:val="28"/>
          <w:szCs w:val="28"/>
        </w:rPr>
        <w:t>Ашхамафа</w:t>
      </w:r>
      <w:proofErr w:type="spellEnd"/>
      <w:r w:rsidR="00B645AA"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 " а. </w:t>
      </w:r>
      <w:proofErr w:type="spellStart"/>
      <w:r w:rsidR="00B645AA" w:rsidRPr="001B66FE">
        <w:rPr>
          <w:rStyle w:val="markedcontent"/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="00B645AA"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(далее - учебный план) для </w:t>
      </w:r>
      <w:r w:rsidR="00054BF3" w:rsidRPr="001B66FE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="006136E4" w:rsidRPr="001B66FE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054BF3" w:rsidRPr="001B66FE"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</w:t>
      </w:r>
      <w:r w:rsidR="00EA1496"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 w:rsidR="00FF7BAD" w:rsidRPr="001B66FE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D60AFD"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D60AFD" w:rsidRPr="001B66FE">
        <w:rPr>
          <w:rFonts w:ascii="Times New Roman" w:eastAsia="Times New Roman" w:hAnsi="Times New Roman" w:cs="Times New Roman"/>
          <w:sz w:val="28"/>
          <w:szCs w:val="28"/>
        </w:rPr>
        <w:t xml:space="preserve">приведен в соответствие с федеральным учебным планом Федеральной образовательной программы среднего общего образования, утвержденной приказом </w:t>
      </w:r>
      <w:proofErr w:type="spellStart"/>
      <w:r w:rsidR="00D60AFD" w:rsidRPr="001B66FE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D60AFD" w:rsidRPr="001B66FE">
        <w:rPr>
          <w:rFonts w:ascii="Times New Roman" w:eastAsia="Times New Roman" w:hAnsi="Times New Roman" w:cs="Times New Roman"/>
          <w:sz w:val="28"/>
          <w:szCs w:val="28"/>
        </w:rPr>
        <w:t xml:space="preserve"> от 18.05.2023г.№371 с учетом положений и требований следующих документов:</w:t>
      </w:r>
    </w:p>
    <w:p w14:paraId="2C1B97F6" w14:textId="77777777" w:rsidR="00D60AFD" w:rsidRPr="001B66FE" w:rsidRDefault="00D60AFD" w:rsidP="001B66FE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6FE">
        <w:rPr>
          <w:rFonts w:ascii="Times New Roman" w:eastAsia="Times New Roman" w:hAnsi="Times New Roman" w:cs="Times New Roman"/>
          <w:sz w:val="28"/>
          <w:szCs w:val="28"/>
        </w:rPr>
        <w:t>1.Федеральный закон от 29.12.2012 № 273-ФЗ «Об образовании в Российской Федерации».</w:t>
      </w:r>
    </w:p>
    <w:p w14:paraId="39A1853F" w14:textId="77777777" w:rsidR="00D60AFD" w:rsidRPr="001B66FE" w:rsidRDefault="00D60AFD" w:rsidP="001B66FE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6FE">
        <w:rPr>
          <w:rFonts w:ascii="Times New Roman" w:eastAsia="Times New Roman" w:hAnsi="Times New Roman" w:cs="Times New Roman"/>
          <w:sz w:val="28"/>
          <w:szCs w:val="28"/>
        </w:rPr>
        <w:t>2.</w:t>
      </w:r>
      <w:hyperlink r:id="rId7" w:history="1">
        <w:r w:rsidRPr="001B66F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Федеральная образовательная программа среднего общего образования (Утверждена приказом </w:t>
        </w:r>
        <w:proofErr w:type="spellStart"/>
        <w:r w:rsidRPr="001B66FE">
          <w:rPr>
            <w:rFonts w:ascii="Times New Roman" w:eastAsia="Times New Roman" w:hAnsi="Times New Roman" w:cs="Times New Roman"/>
            <w:bCs/>
            <w:sz w:val="28"/>
            <w:szCs w:val="28"/>
          </w:rPr>
          <w:t>Минпросвещения</w:t>
        </w:r>
        <w:proofErr w:type="spellEnd"/>
        <w:r w:rsidRPr="001B66FE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России от 18.05.2023 под № 371)</w:t>
        </w:r>
      </w:hyperlink>
      <w:r w:rsidRPr="001B66F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81834E" w14:textId="77777777" w:rsidR="00D60AFD" w:rsidRPr="001B66FE" w:rsidRDefault="00D60AFD" w:rsidP="001B66F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3.Приказ </w:t>
      </w:r>
      <w:proofErr w:type="spellStart"/>
      <w:r w:rsidRPr="001B66FE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России «Об утверждении федерального государственного образовательного стандарта среднего общего образования» от 17 мая 2012 г. № 413 (в ред. Приказа </w:t>
      </w:r>
      <w:proofErr w:type="spellStart"/>
      <w:r w:rsidRPr="001B66FE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России от 12.08.2022 № 732)</w:t>
      </w:r>
    </w:p>
    <w:p w14:paraId="7796EA66" w14:textId="77777777" w:rsidR="00D60AFD" w:rsidRPr="001B66FE" w:rsidRDefault="00D60AFD" w:rsidP="001B66FE">
      <w:pPr>
        <w:spacing w:before="100" w:after="10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6FE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Информационно-методическое письмо </w:t>
      </w:r>
      <w:proofErr w:type="spellStart"/>
      <w:r w:rsidRPr="001B66FE">
        <w:rPr>
          <w:rFonts w:ascii="Times New Roman" w:eastAsia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1B66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 от 5 июля 2023г.№ТВ-1290/03</w:t>
      </w:r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14:paraId="73AB4B8E" w14:textId="77777777" w:rsidR="00D60AFD" w:rsidRPr="001B66FE" w:rsidRDefault="00D60AFD" w:rsidP="001B66FE">
      <w:pPr>
        <w:spacing w:before="100" w:after="10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6FE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1B66FE">
          <w:rPr>
            <w:rFonts w:ascii="Times New Roman" w:eastAsia="Times New Roman" w:hAnsi="Times New Roman" w:cs="Times New Roman"/>
            <w:sz w:val="28"/>
            <w:szCs w:val="28"/>
          </w:rPr>
          <w:t>СанПиН 1.2.3685-21</w:t>
        </w:r>
      </w:hyperlink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утверждёнными </w:t>
      </w:r>
      <w:hyperlink r:id="rId9" w:history="1">
        <w:r w:rsidRPr="001B66F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 января 2021 г. </w:t>
      </w:r>
      <w:r w:rsidRPr="001B66F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2, с </w:t>
      </w:r>
      <w:hyperlink r:id="rId10" w:history="1">
        <w:r w:rsidRPr="001B66FE">
          <w:rPr>
            <w:rFonts w:ascii="Times New Roman" w:eastAsia="Times New Roman" w:hAnsi="Times New Roman" w:cs="Times New Roman"/>
            <w:sz w:val="28"/>
            <w:szCs w:val="28"/>
          </w:rPr>
          <w:t>изменениями</w:t>
        </w:r>
      </w:hyperlink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, внесенными </w:t>
      </w:r>
      <w:hyperlink r:id="rId11" w:history="1">
        <w:r w:rsidRPr="001B66F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 декабря 2022 г. </w:t>
      </w:r>
      <w:r w:rsidRPr="001B66F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24, действующими до 1 марта 2027 г. (далее - Гигиенические нормативы),</w:t>
      </w:r>
    </w:p>
    <w:p w14:paraId="2FA30887" w14:textId="77777777" w:rsidR="00D60AFD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6.Санитарные правила </w:t>
      </w:r>
      <w:hyperlink r:id="rId12" w:history="1">
        <w:r w:rsidRPr="001B66FE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</w:t>
      </w:r>
      <w:r w:rsidRPr="001B6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молодежи", утверждёнными </w:t>
      </w:r>
      <w:hyperlink r:id="rId13" w:history="1">
        <w:r w:rsidRPr="001B66F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 сентября 2020 г. </w:t>
      </w:r>
      <w:r w:rsidRPr="001B66F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28, действующими до 1 января 2027 г.</w:t>
      </w:r>
    </w:p>
    <w:p w14:paraId="20DCB303" w14:textId="77777777" w:rsidR="00D60AFD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t xml:space="preserve">В школе в 2023/24 учебном году обучающиеся 10  классов будут  осваивать ООП СОО в соответствии с  </w:t>
      </w:r>
      <w:r w:rsidRPr="001B66FE">
        <w:rPr>
          <w:rFonts w:ascii="Times New Roman" w:hAnsi="Times New Roman" w:cs="Times New Roman"/>
          <w:bCs/>
          <w:sz w:val="28"/>
          <w:szCs w:val="28"/>
        </w:rPr>
        <w:t xml:space="preserve">Федеральным государственным образовательным стандартом среднего  общего образования (утвержден приказом </w:t>
      </w:r>
      <w:proofErr w:type="spellStart"/>
      <w:r w:rsidRPr="001B66FE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1B66FE"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 w:rsidRPr="001B66FE">
        <w:rPr>
          <w:rFonts w:ascii="Times New Roman" w:hAnsi="Times New Roman" w:cs="Times New Roman"/>
          <w:sz w:val="28"/>
          <w:szCs w:val="28"/>
        </w:rPr>
        <w:t xml:space="preserve">12 августа 2022 г. </w:t>
      </w:r>
      <w:r w:rsidRPr="001B66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66FE">
        <w:rPr>
          <w:rFonts w:ascii="Times New Roman" w:hAnsi="Times New Roman" w:cs="Times New Roman"/>
          <w:sz w:val="28"/>
          <w:szCs w:val="28"/>
        </w:rPr>
        <w:t xml:space="preserve"> 732; </w:t>
      </w:r>
      <w:r w:rsidRPr="001B66FE">
        <w:rPr>
          <w:rFonts w:ascii="Times New Roman" w:hAnsi="Times New Roman" w:cs="Times New Roman"/>
          <w:bCs/>
          <w:sz w:val="28"/>
          <w:szCs w:val="28"/>
        </w:rPr>
        <w:t xml:space="preserve">обучающиеся 11 классов- в соответствии с Федеральным государственным образовательным стандартом среднего общего образования (утвержден приказом Министерства образования и науки РФ от 17.05.2012 г. №413 </w:t>
      </w:r>
      <w:r w:rsidRPr="001B66FE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1B66F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B66FE">
        <w:rPr>
          <w:rFonts w:ascii="Times New Roman" w:hAnsi="Times New Roman" w:cs="Times New Roman"/>
          <w:sz w:val="28"/>
          <w:szCs w:val="28"/>
        </w:rPr>
        <w:t xml:space="preserve"> России от 12.08.2022 № 732).</w:t>
      </w:r>
    </w:p>
    <w:p w14:paraId="5A4C7240" w14:textId="77777777" w:rsidR="00D60AFD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</w:t>
      </w:r>
      <w:proofErr w:type="gramStart"/>
      <w:r w:rsidRPr="001B66FE">
        <w:rPr>
          <w:rFonts w:ascii="Times New Roman" w:hAnsi="Times New Roman" w:cs="Times New Roman"/>
          <w:sz w:val="28"/>
          <w:szCs w:val="28"/>
        </w:rPr>
        <w:t>двухлетний  нормативный</w:t>
      </w:r>
      <w:proofErr w:type="gramEnd"/>
      <w:r w:rsidRPr="001B66FE">
        <w:rPr>
          <w:rFonts w:ascii="Times New Roman" w:hAnsi="Times New Roman" w:cs="Times New Roman"/>
          <w:sz w:val="28"/>
          <w:szCs w:val="28"/>
        </w:rPr>
        <w:t xml:space="preserve"> срок освоения образовательной программы среднего  общего образования, рассчитан на весь учебный год.</w:t>
      </w:r>
    </w:p>
    <w:p w14:paraId="582C46E6" w14:textId="7E337F34" w:rsidR="00C91579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Style w:val="markedcontent"/>
          <w:rFonts w:ascii="Times New Roman" w:hAnsi="Times New Roman" w:cs="Times New Roman"/>
          <w:sz w:val="28"/>
          <w:szCs w:val="28"/>
        </w:rPr>
        <w:t>Учебный год в МБОУ СОШ №1</w:t>
      </w:r>
      <w:r w:rsidRPr="001B66FE">
        <w:rPr>
          <w:rFonts w:ascii="Times New Roman" w:hAnsi="Times New Roman" w:cs="Times New Roman"/>
          <w:sz w:val="28"/>
          <w:szCs w:val="28"/>
        </w:rPr>
        <w:t xml:space="preserve"> </w:t>
      </w:r>
      <w:r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1B66FE">
        <w:rPr>
          <w:rFonts w:ascii="Times New Roman" w:hAnsi="Times New Roman" w:cs="Times New Roman"/>
          <w:sz w:val="28"/>
          <w:szCs w:val="28"/>
        </w:rPr>
        <w:t xml:space="preserve">01.09.2023 г.  </w:t>
      </w:r>
      <w:r w:rsidRPr="001B66FE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1B66FE">
        <w:rPr>
          <w:rFonts w:ascii="Times New Roman" w:hAnsi="Times New Roman" w:cs="Times New Roman"/>
          <w:sz w:val="28"/>
          <w:szCs w:val="28"/>
        </w:rPr>
        <w:t>26.05.2023 г. Продолжительность учебного года для 10-</w:t>
      </w:r>
      <w:proofErr w:type="gramStart"/>
      <w:r w:rsidRPr="001B66FE">
        <w:rPr>
          <w:rFonts w:ascii="Times New Roman" w:hAnsi="Times New Roman" w:cs="Times New Roman"/>
          <w:sz w:val="28"/>
          <w:szCs w:val="28"/>
        </w:rPr>
        <w:t>11  классов</w:t>
      </w:r>
      <w:proofErr w:type="gramEnd"/>
      <w:r w:rsidRPr="001B66FE">
        <w:rPr>
          <w:rFonts w:ascii="Times New Roman" w:hAnsi="Times New Roman" w:cs="Times New Roman"/>
          <w:sz w:val="28"/>
          <w:szCs w:val="28"/>
        </w:rPr>
        <w:t xml:space="preserve"> составляет  34 недели. </w:t>
      </w:r>
    </w:p>
    <w:p w14:paraId="12C93949" w14:textId="29A6C4F3" w:rsidR="00D60AFD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     При разработке учебного </w:t>
      </w:r>
      <w:proofErr w:type="gramStart"/>
      <w:r w:rsidRPr="001B66FE">
        <w:rPr>
          <w:rFonts w:ascii="Times New Roman" w:eastAsia="Times New Roman" w:hAnsi="Times New Roman" w:cs="Times New Roman"/>
          <w:sz w:val="28"/>
          <w:szCs w:val="28"/>
        </w:rPr>
        <w:t>плана  школа</w:t>
      </w:r>
      <w:proofErr w:type="gramEnd"/>
      <w:r w:rsidRPr="001B66FE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ориентировалась на пример федерального учебного плана универсального профиля с изучением родных языков.</w:t>
      </w:r>
    </w:p>
    <w:p w14:paraId="5DF1A4F1" w14:textId="77777777" w:rsidR="00D60AFD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14:paraId="7DDE592B" w14:textId="64883ECE" w:rsidR="00D60AFD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t>Обязательная часть. Учебный  план сформирован  с учетом соблюдения требований ФОП и ФГОС среднего общего образования: в обязательную часть учебного плана включены 13 учебных предметов: «Русский язык», «Литература», «Родной язык», «Родная литература», «Иностранный язык», «Математика» включающая  учебные модули: «Алгебра и начала математического анализа», «Геометрия», «Вероятность и статистика»,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 и  определены 2 учебных предмета на углубленном уровне.</w:t>
      </w:r>
    </w:p>
    <w:p w14:paraId="614472E0" w14:textId="5E15C7D2" w:rsidR="00D60AFD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lastRenderedPageBreak/>
        <w:t xml:space="preserve">Время, отводимое на </w:t>
      </w:r>
      <w:proofErr w:type="gramStart"/>
      <w:r w:rsidRPr="001B66FE">
        <w:rPr>
          <w:rFonts w:ascii="Times New Roman" w:hAnsi="Times New Roman" w:cs="Times New Roman"/>
          <w:sz w:val="28"/>
          <w:szCs w:val="28"/>
        </w:rPr>
        <w:t>формируемую  часть</w:t>
      </w:r>
      <w:proofErr w:type="gramEnd"/>
      <w:r w:rsidRPr="001B66FE">
        <w:rPr>
          <w:rFonts w:ascii="Times New Roman" w:hAnsi="Times New Roman" w:cs="Times New Roman"/>
          <w:sz w:val="28"/>
          <w:szCs w:val="28"/>
        </w:rPr>
        <w:t xml:space="preserve"> федерального учебного плана, в 10 классе-4 часа, в 11 классе-5 часов, распределено для  увеличения  учебных часов, предусмотренных на изучение отдельных учебных предметов на углубленном уровне.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0"/>
        <w:gridCol w:w="2163"/>
        <w:gridCol w:w="2790"/>
        <w:gridCol w:w="2163"/>
      </w:tblGrid>
      <w:tr w:rsidR="001B66FE" w:rsidRPr="001B66FE" w14:paraId="754B75ED" w14:textId="77777777" w:rsidTr="00FD3C07">
        <w:trPr>
          <w:trHeight w:val="77"/>
        </w:trPr>
        <w:tc>
          <w:tcPr>
            <w:tcW w:w="4051" w:type="dxa"/>
            <w:gridSpan w:val="2"/>
          </w:tcPr>
          <w:p w14:paraId="59B2547F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052" w:type="dxa"/>
            <w:gridSpan w:val="2"/>
          </w:tcPr>
          <w:p w14:paraId="29607A95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B66FE" w:rsidRPr="001B66FE" w14:paraId="618AF22D" w14:textId="77777777" w:rsidTr="00FD3C07">
        <w:trPr>
          <w:trHeight w:val="759"/>
        </w:trPr>
        <w:tc>
          <w:tcPr>
            <w:tcW w:w="2025" w:type="dxa"/>
          </w:tcPr>
          <w:p w14:paraId="6AF7F018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предметы на углубленном уровне</w:t>
            </w:r>
          </w:p>
        </w:tc>
        <w:tc>
          <w:tcPr>
            <w:tcW w:w="2026" w:type="dxa"/>
          </w:tcPr>
          <w:p w14:paraId="44C2B13E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26" w:type="dxa"/>
          </w:tcPr>
          <w:p w14:paraId="7C168058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предметы на углубленном уровне</w:t>
            </w:r>
          </w:p>
        </w:tc>
        <w:tc>
          <w:tcPr>
            <w:tcW w:w="2026" w:type="dxa"/>
          </w:tcPr>
          <w:p w14:paraId="0646B498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B66FE" w:rsidRPr="001B66FE" w14:paraId="3D4ECB8B" w14:textId="77777777" w:rsidTr="00FD3C07">
        <w:trPr>
          <w:trHeight w:val="97"/>
        </w:trPr>
        <w:tc>
          <w:tcPr>
            <w:tcW w:w="2025" w:type="dxa"/>
          </w:tcPr>
          <w:p w14:paraId="2A7982B6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26" w:type="dxa"/>
          </w:tcPr>
          <w:p w14:paraId="12985C35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2026" w:type="dxa"/>
          </w:tcPr>
          <w:p w14:paraId="7A1619CB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</w:tcPr>
          <w:p w14:paraId="3CE877F5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1B66FE" w:rsidRPr="001B66FE" w14:paraId="40384059" w14:textId="77777777" w:rsidTr="00FD3C07">
        <w:trPr>
          <w:trHeight w:val="97"/>
        </w:trPr>
        <w:tc>
          <w:tcPr>
            <w:tcW w:w="2025" w:type="dxa"/>
          </w:tcPr>
          <w:p w14:paraId="12E36FA9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26" w:type="dxa"/>
          </w:tcPr>
          <w:p w14:paraId="3A3F69E8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026" w:type="dxa"/>
          </w:tcPr>
          <w:p w14:paraId="2DCEB602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26" w:type="dxa"/>
          </w:tcPr>
          <w:p w14:paraId="6E294490" w14:textId="77777777" w:rsidR="00D60AFD" w:rsidRPr="001B66FE" w:rsidRDefault="00D60AFD" w:rsidP="001B66FE">
            <w:pPr>
              <w:spacing w:line="36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</w:tbl>
    <w:p w14:paraId="79E515F5" w14:textId="77777777" w:rsidR="00D60AFD" w:rsidRPr="001B66FE" w:rsidRDefault="00D60AFD" w:rsidP="001B66F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D9F3B21" w14:textId="77777777" w:rsidR="00D60AFD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t xml:space="preserve">При определении количества </w:t>
      </w:r>
      <w:proofErr w:type="gramStart"/>
      <w:r w:rsidRPr="001B66FE">
        <w:rPr>
          <w:rFonts w:ascii="Times New Roman" w:hAnsi="Times New Roman" w:cs="Times New Roman"/>
          <w:sz w:val="28"/>
          <w:szCs w:val="28"/>
        </w:rPr>
        <w:t>часов  на</w:t>
      </w:r>
      <w:proofErr w:type="gramEnd"/>
      <w:r w:rsidRPr="001B66FE">
        <w:rPr>
          <w:rFonts w:ascii="Times New Roman" w:hAnsi="Times New Roman" w:cs="Times New Roman"/>
          <w:sz w:val="28"/>
          <w:szCs w:val="28"/>
        </w:rPr>
        <w:t xml:space="preserve"> предметы для углубленного изучения предметов, школа ориентировалась на федеральные рабочие программы (углубленный уровень), размещенные на портале «Единое содержание общего образования» </w:t>
      </w:r>
      <w:hyperlink r:id="rId14" w:history="1"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https://edsoo.ru/</w:t>
        </w:r>
      </w:hyperlink>
    </w:p>
    <w:p w14:paraId="20AC2AB8" w14:textId="42B2756A" w:rsidR="00D60AFD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6FE">
        <w:rPr>
          <w:rFonts w:ascii="Times New Roman" w:hAnsi="Times New Roman" w:cs="Times New Roman"/>
          <w:bCs/>
          <w:sz w:val="28"/>
          <w:szCs w:val="28"/>
        </w:rPr>
        <w:t xml:space="preserve">     В 10-м классе для изучения на базовом уровне на Литературу дается 3 часа, 2 часа добавлены для изучения предмета на углубленном уровне за счет части, формируемой участниками образовательных отношений.</w:t>
      </w:r>
    </w:p>
    <w:p w14:paraId="07EFA47F" w14:textId="6AFDD416" w:rsidR="00D60AFD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6FE">
        <w:rPr>
          <w:rFonts w:ascii="Times New Roman" w:hAnsi="Times New Roman" w:cs="Times New Roman"/>
          <w:bCs/>
          <w:sz w:val="28"/>
          <w:szCs w:val="28"/>
        </w:rPr>
        <w:t xml:space="preserve">   В 11-м классе для изучения на базовом уровне на </w:t>
      </w:r>
      <w:proofErr w:type="gramStart"/>
      <w:r w:rsidRPr="001B66FE">
        <w:rPr>
          <w:rFonts w:ascii="Times New Roman" w:hAnsi="Times New Roman" w:cs="Times New Roman"/>
          <w:bCs/>
          <w:sz w:val="28"/>
          <w:szCs w:val="28"/>
        </w:rPr>
        <w:t>Химию  дается</w:t>
      </w:r>
      <w:proofErr w:type="gramEnd"/>
      <w:r w:rsidRPr="001B66FE">
        <w:rPr>
          <w:rFonts w:ascii="Times New Roman" w:hAnsi="Times New Roman" w:cs="Times New Roman"/>
          <w:bCs/>
          <w:sz w:val="28"/>
          <w:szCs w:val="28"/>
        </w:rPr>
        <w:t xml:space="preserve"> 1  час, 2 часа добавлены для изучения предмета на углубленном уровне за счет части, формируемой участниками образовательных отношений.</w:t>
      </w:r>
    </w:p>
    <w:p w14:paraId="2F24A626" w14:textId="68550B58" w:rsidR="00D60AFD" w:rsidRPr="001B66FE" w:rsidRDefault="00D60AFD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6F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830B8" w:rsidRPr="001B66FE">
        <w:rPr>
          <w:rFonts w:ascii="Times New Roman" w:hAnsi="Times New Roman" w:cs="Times New Roman"/>
          <w:bCs/>
          <w:sz w:val="28"/>
          <w:szCs w:val="28"/>
        </w:rPr>
        <w:t>В 10-м и 11-м классах д</w:t>
      </w:r>
      <w:r w:rsidRPr="001B66FE">
        <w:rPr>
          <w:rFonts w:ascii="Times New Roman" w:hAnsi="Times New Roman" w:cs="Times New Roman"/>
          <w:bCs/>
          <w:sz w:val="28"/>
          <w:szCs w:val="28"/>
        </w:rPr>
        <w:t>ля изучения на базовом уровне на Обществознание    дается 2 часа, 2 часа добавлены для изучения предмета на углубленном уровне за счет части, формируемой участн</w:t>
      </w:r>
      <w:r w:rsidR="00F830B8" w:rsidRPr="001B66FE">
        <w:rPr>
          <w:rFonts w:ascii="Times New Roman" w:hAnsi="Times New Roman" w:cs="Times New Roman"/>
          <w:bCs/>
          <w:sz w:val="28"/>
          <w:szCs w:val="28"/>
        </w:rPr>
        <w:t xml:space="preserve">иками образовательных отношений. </w:t>
      </w:r>
    </w:p>
    <w:p w14:paraId="13B3023F" w14:textId="6EE84926" w:rsidR="00F830B8" w:rsidRPr="001B66FE" w:rsidRDefault="00F830B8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t>Также формируемая часть учебного плана включает курсы внеурочной деятельности в количестве: 10 часов в неделю в 10 классе, по 9 часов в неделю в 11 классе. Курсы внеурочной деятельности представлены в учебных планах в форме сетки часов.</w:t>
      </w:r>
    </w:p>
    <w:p w14:paraId="5569DB5D" w14:textId="77777777" w:rsidR="00F830B8" w:rsidRPr="001B66FE" w:rsidRDefault="00F830B8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lastRenderedPageBreak/>
        <w:t>В соответствии с </w:t>
      </w:r>
      <w:hyperlink r:id="rId15" w:anchor="XA00M2O2MB" w:tgtFrame="_blank" w:history="1"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п. 33.1</w:t>
        </w:r>
      </w:hyperlink>
      <w:r w:rsidRPr="001B66FE">
        <w:rPr>
          <w:rFonts w:ascii="Times New Roman" w:hAnsi="Times New Roman" w:cs="Times New Roman"/>
          <w:sz w:val="28"/>
          <w:szCs w:val="28"/>
        </w:rPr>
        <w:t xml:space="preserve"> ФГОС ООО – 2021 в  учебный план включены </w:t>
      </w:r>
      <w:r w:rsidRPr="001B66FE">
        <w:rPr>
          <w:rFonts w:ascii="Times New Roman" w:hAnsi="Times New Roman" w:cs="Times New Roman"/>
          <w:i/>
          <w:sz w:val="28"/>
          <w:szCs w:val="28"/>
        </w:rPr>
        <w:t>только курсы внеурочной деятельности</w:t>
      </w:r>
      <w:r w:rsidRPr="001B66FE">
        <w:rPr>
          <w:rFonts w:ascii="Times New Roman" w:hAnsi="Times New Roman" w:cs="Times New Roman"/>
          <w:sz w:val="28"/>
          <w:szCs w:val="28"/>
        </w:rPr>
        <w:t>, а  формы и объем всей внеурочной деятельности уровня среднего образования будут отражены  в плане внеурочной деятельности (отдельный план внеурочной деятельности остается обязательным компонентом ООП. В нем фиксируют формы и объем всей внеурочной деятельности на уровне образования: курсов, кружков, клубов, секций).</w:t>
      </w:r>
    </w:p>
    <w:p w14:paraId="64C03ADE" w14:textId="59116CA1" w:rsidR="00D60AFD" w:rsidRPr="001B66FE" w:rsidRDefault="00F830B8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t>Часы внеурочной деятельности, которые включили в</w:t>
      </w:r>
      <w:r w:rsidRPr="001B66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66FE">
        <w:rPr>
          <w:rFonts w:ascii="Times New Roman" w:hAnsi="Times New Roman" w:cs="Times New Roman"/>
          <w:sz w:val="28"/>
          <w:szCs w:val="28"/>
        </w:rPr>
        <w:t xml:space="preserve">учебный план, не </w:t>
      </w:r>
      <w:proofErr w:type="gramStart"/>
      <w:r w:rsidRPr="001B66FE">
        <w:rPr>
          <w:rFonts w:ascii="Times New Roman" w:hAnsi="Times New Roman" w:cs="Times New Roman"/>
          <w:sz w:val="28"/>
          <w:szCs w:val="28"/>
        </w:rPr>
        <w:t>учитываются  при</w:t>
      </w:r>
      <w:proofErr w:type="gramEnd"/>
      <w:r w:rsidRPr="001B66FE">
        <w:rPr>
          <w:rFonts w:ascii="Times New Roman" w:hAnsi="Times New Roman" w:cs="Times New Roman"/>
          <w:sz w:val="28"/>
          <w:szCs w:val="28"/>
        </w:rPr>
        <w:t xml:space="preserve"> подсчете  недельной нагрузки школьников.</w:t>
      </w:r>
    </w:p>
    <w:p w14:paraId="6ED8269A" w14:textId="77777777" w:rsidR="00F830B8" w:rsidRPr="001B66FE" w:rsidRDefault="00F830B8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6F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6" w:tgtFrame="_blank" w:history="1"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письмом  </w:t>
        </w:r>
        <w:proofErr w:type="spellStart"/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Минпросвещения</w:t>
        </w:r>
        <w:proofErr w:type="spellEnd"/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 от 21.12.2022 № ТВ-2859/03</w:t>
        </w:r>
      </w:hyperlink>
      <w:r w:rsidRPr="001B66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1B66FE">
        <w:rPr>
          <w:rFonts w:ascii="Times New Roman" w:hAnsi="Times New Roman" w:cs="Times New Roman"/>
          <w:sz w:val="28"/>
          <w:szCs w:val="28"/>
        </w:rPr>
        <w:t>третий час на «Физическую культуру»  добавлен за счет часов  внеурочной деятельности и будет реализовываться  в рамках спортивных секций и спортивных клубов в дополнительном образовании.</w:t>
      </w:r>
    </w:p>
    <w:p w14:paraId="754DC885" w14:textId="09DCDACE" w:rsidR="00F830B8" w:rsidRPr="001B66FE" w:rsidRDefault="00F830B8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t xml:space="preserve"> Обучение в МБОУ СОШ №</w:t>
      </w:r>
      <w:proofErr w:type="gramStart"/>
      <w:r w:rsidRPr="001B66FE">
        <w:rPr>
          <w:rFonts w:ascii="Times New Roman" w:hAnsi="Times New Roman" w:cs="Times New Roman"/>
          <w:sz w:val="28"/>
          <w:szCs w:val="28"/>
        </w:rPr>
        <w:t>1  ведется</w:t>
      </w:r>
      <w:proofErr w:type="gramEnd"/>
      <w:r w:rsidRPr="001B66FE">
        <w:rPr>
          <w:rFonts w:ascii="Times New Roman" w:hAnsi="Times New Roman" w:cs="Times New Roman"/>
          <w:sz w:val="28"/>
          <w:szCs w:val="28"/>
        </w:rPr>
        <w:t xml:space="preserve"> на русском языке. В соответствии с возможностями школы и выбором обучающихся и их родителей (законных представителей) в рамках предметной области «Родной язык и родная литература» в 10,11-х классах осуществляется изучение учебных предметов «</w:t>
      </w:r>
      <w:proofErr w:type="gramStart"/>
      <w:r w:rsidRPr="001B66FE">
        <w:rPr>
          <w:rFonts w:ascii="Times New Roman" w:hAnsi="Times New Roman" w:cs="Times New Roman"/>
          <w:sz w:val="28"/>
          <w:szCs w:val="28"/>
        </w:rPr>
        <w:t>Родной  язык</w:t>
      </w:r>
      <w:proofErr w:type="gramEnd"/>
      <w:r w:rsidRPr="001B66FE">
        <w:rPr>
          <w:rFonts w:ascii="Times New Roman" w:hAnsi="Times New Roman" w:cs="Times New Roman"/>
          <w:sz w:val="28"/>
          <w:szCs w:val="28"/>
        </w:rPr>
        <w:t xml:space="preserve"> (адыгейский) (русский)» и «Родная литература  (адыгейская) (русская)». В федеральном учебном плане на эти предметы отводится по 3 часа суммарно в 10 и 11 классах.</w:t>
      </w:r>
    </w:p>
    <w:p w14:paraId="441289C8" w14:textId="77777777" w:rsidR="00F830B8" w:rsidRPr="001B66FE" w:rsidRDefault="00F830B8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bCs/>
          <w:sz w:val="28"/>
          <w:szCs w:val="28"/>
        </w:rPr>
        <w:t xml:space="preserve">      В школах, </w:t>
      </w:r>
      <w:proofErr w:type="gramStart"/>
      <w:r w:rsidRPr="001B66FE">
        <w:rPr>
          <w:rFonts w:ascii="Times New Roman" w:hAnsi="Times New Roman" w:cs="Times New Roman"/>
          <w:bCs/>
          <w:sz w:val="28"/>
          <w:szCs w:val="28"/>
        </w:rPr>
        <w:t>где  обучающиеся</w:t>
      </w:r>
      <w:proofErr w:type="gramEnd"/>
      <w:r w:rsidRPr="001B66FE">
        <w:rPr>
          <w:rFonts w:ascii="Times New Roman" w:hAnsi="Times New Roman" w:cs="Times New Roman"/>
          <w:bCs/>
          <w:sz w:val="28"/>
          <w:szCs w:val="28"/>
        </w:rPr>
        <w:t xml:space="preserve"> выбрали для изучения Родной язык (адыгейский), Родной язык (русский), </w:t>
      </w:r>
      <w:r w:rsidRPr="001B66FE">
        <w:rPr>
          <w:rFonts w:ascii="Times New Roman" w:hAnsi="Times New Roman" w:cs="Times New Roman"/>
          <w:sz w:val="28"/>
          <w:szCs w:val="28"/>
        </w:rPr>
        <w:t>«Родная литература  (адыгейская), «Родная литература  (русская), осуществляется деление классов на 2 группы.</w:t>
      </w:r>
    </w:p>
    <w:p w14:paraId="163C940D" w14:textId="644DD316" w:rsidR="00F830B8" w:rsidRPr="001B66FE" w:rsidRDefault="00F830B8" w:rsidP="001B66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 языки», так как родители в заявлениях не выразили желания изучать учебный предмет.</w:t>
      </w:r>
    </w:p>
    <w:p w14:paraId="7EFA502E" w14:textId="21C90D5B" w:rsidR="000D4BF9" w:rsidRPr="001B66FE" w:rsidRDefault="00F830B8" w:rsidP="001B66FE">
      <w:pPr>
        <w:spacing w:after="0" w:line="360" w:lineRule="auto"/>
        <w:ind w:left="142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t xml:space="preserve">В МБОУ СОШ №1 установлен режим пятидневной учебной недели. Общее количество часов учебных занятий за 2 </w:t>
      </w:r>
      <w:proofErr w:type="gramStart"/>
      <w:r w:rsidRPr="001B66FE">
        <w:rPr>
          <w:rFonts w:ascii="Times New Roman" w:hAnsi="Times New Roman" w:cs="Times New Roman"/>
          <w:sz w:val="28"/>
          <w:szCs w:val="28"/>
        </w:rPr>
        <w:t>года  составляет</w:t>
      </w:r>
      <w:proofErr w:type="gramEnd"/>
      <w:r w:rsidRPr="001B66FE">
        <w:rPr>
          <w:rFonts w:ascii="Times New Roman" w:hAnsi="Times New Roman" w:cs="Times New Roman"/>
          <w:sz w:val="28"/>
          <w:szCs w:val="28"/>
        </w:rPr>
        <w:t xml:space="preserve"> 2312  часов. </w:t>
      </w:r>
    </w:p>
    <w:p w14:paraId="5ED337A8" w14:textId="6808A404" w:rsidR="00F830B8" w:rsidRPr="001B66FE" w:rsidRDefault="00F830B8" w:rsidP="001B66FE">
      <w:pPr>
        <w:spacing w:after="0" w:line="360" w:lineRule="auto"/>
        <w:ind w:left="142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обучающихся в МБОУ СОШ №1 регламентируется положением о формах, периодичности и порядке текущего </w:t>
      </w:r>
      <w:r w:rsidRPr="001B66FE">
        <w:rPr>
          <w:rFonts w:ascii="Times New Roman" w:hAnsi="Times New Roman" w:cs="Times New Roman"/>
          <w:sz w:val="28"/>
          <w:szCs w:val="28"/>
        </w:rPr>
        <w:lastRenderedPageBreak/>
        <w:t>контроля успеваемости и промежуточной аттестации обучающихся по основным общеобразовательным программам. В</w:t>
      </w:r>
      <w:r w:rsidRPr="001B66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66FE">
        <w:rPr>
          <w:rFonts w:ascii="Times New Roman" w:hAnsi="Times New Roman" w:cs="Times New Roman"/>
          <w:sz w:val="28"/>
          <w:szCs w:val="28"/>
        </w:rPr>
        <w:t>учебном плане указаны формы промежуточной аттестации (</w:t>
      </w:r>
      <w:hyperlink r:id="rId17" w:anchor="XA00M7G2ML" w:tgtFrame="_blank" w:history="1"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ч.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 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 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ст.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 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58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 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Федерального закона от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 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29.12.2012 №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 </w:t>
        </w:r>
        <w:r w:rsidRPr="001B66F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273-ФЗ</w:t>
        </w:r>
      </w:hyperlink>
      <w:r w:rsidRPr="001B66F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B66FE">
        <w:rPr>
          <w:rFonts w:ascii="Times New Roman" w:hAnsi="Times New Roman" w:cs="Times New Roman"/>
          <w:sz w:val="28"/>
          <w:szCs w:val="28"/>
        </w:rPr>
        <w:t xml:space="preserve">В </w:t>
      </w:r>
      <w:r w:rsidRPr="001B66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66FE">
        <w:rPr>
          <w:rFonts w:ascii="Times New Roman" w:hAnsi="Times New Roman" w:cs="Times New Roman"/>
          <w:sz w:val="28"/>
          <w:szCs w:val="28"/>
        </w:rPr>
        <w:t>сетке</w:t>
      </w:r>
      <w:proofErr w:type="gramEnd"/>
      <w:r w:rsidRPr="001B66FE">
        <w:rPr>
          <w:rFonts w:ascii="Times New Roman" w:hAnsi="Times New Roman" w:cs="Times New Roman"/>
          <w:sz w:val="28"/>
          <w:szCs w:val="28"/>
        </w:rPr>
        <w:t xml:space="preserve"> часов учебного плана указана соответствующая форма промежуточной аттестации.  Объем времени, отведенного на промежуточную аттестацию обучающихся, определяется рабочими программами учебных предметов, учебных и внеурочных курсов и календарным учебным графиком.</w:t>
      </w:r>
    </w:p>
    <w:p w14:paraId="680B1D97" w14:textId="77777777" w:rsidR="00F830B8" w:rsidRPr="001B66FE" w:rsidRDefault="00F830B8" w:rsidP="001B66FE">
      <w:pPr>
        <w:spacing w:after="0" w:line="360" w:lineRule="auto"/>
        <w:ind w:left="142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D7B29D6" w14:textId="77777777" w:rsidR="00F830B8" w:rsidRPr="001B66FE" w:rsidRDefault="00F830B8" w:rsidP="001B66FE">
      <w:pPr>
        <w:spacing w:after="0" w:line="360" w:lineRule="auto"/>
        <w:ind w:left="142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900B382" w14:textId="77777777" w:rsidR="00F830B8" w:rsidRPr="001B66FE" w:rsidRDefault="00F830B8" w:rsidP="001B66FE">
      <w:pPr>
        <w:spacing w:after="0" w:line="360" w:lineRule="auto"/>
        <w:ind w:left="142"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AF367FB" w14:textId="77777777" w:rsidR="00F830B8" w:rsidRPr="001B66FE" w:rsidRDefault="00F830B8" w:rsidP="001B66FE">
      <w:pPr>
        <w:spacing w:after="0" w:line="360" w:lineRule="auto"/>
        <w:ind w:left="142"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6E8D549" w14:textId="77777777" w:rsidR="00F830B8" w:rsidRPr="001B66FE" w:rsidRDefault="00F830B8" w:rsidP="001B66FE">
      <w:pPr>
        <w:spacing w:after="0" w:line="360" w:lineRule="auto"/>
        <w:ind w:left="142"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D4B27D6" w14:textId="77777777" w:rsidR="00F830B8" w:rsidRPr="001B66FE" w:rsidRDefault="00F830B8" w:rsidP="001B66FE">
      <w:pPr>
        <w:spacing w:after="0" w:line="360" w:lineRule="auto"/>
        <w:ind w:left="142"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744202C" w14:textId="77777777" w:rsidR="00F830B8" w:rsidRPr="001B66FE" w:rsidRDefault="00F830B8" w:rsidP="001B66FE">
      <w:pPr>
        <w:spacing w:after="0" w:line="360" w:lineRule="auto"/>
        <w:ind w:left="142"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B93133F" w14:textId="77777777" w:rsidR="00F830B8" w:rsidRPr="001B66FE" w:rsidRDefault="00F830B8" w:rsidP="001B66FE">
      <w:pPr>
        <w:spacing w:after="0" w:line="360" w:lineRule="auto"/>
        <w:ind w:left="142"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4563ADF" w14:textId="77777777" w:rsidR="00F830B8" w:rsidRPr="001B66FE" w:rsidRDefault="00F830B8" w:rsidP="001B66FE">
      <w:pPr>
        <w:spacing w:after="0" w:line="360" w:lineRule="auto"/>
        <w:ind w:left="142"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B1D2E89" w14:textId="77777777" w:rsidR="00F830B8" w:rsidRPr="001B66FE" w:rsidRDefault="00F830B8" w:rsidP="001B66FE">
      <w:pPr>
        <w:spacing w:after="0" w:line="360" w:lineRule="auto"/>
        <w:ind w:left="142"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98F4072" w14:textId="77777777" w:rsidR="00F830B8" w:rsidRPr="001B66FE" w:rsidRDefault="00F830B8" w:rsidP="001B66FE">
      <w:pPr>
        <w:spacing w:after="0" w:line="360" w:lineRule="auto"/>
        <w:ind w:left="142"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274A439" w14:textId="77777777" w:rsidR="00F830B8" w:rsidRPr="001B66FE" w:rsidRDefault="00F830B8" w:rsidP="001B66FE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A740904" w14:textId="3E139965" w:rsidR="00F60A00" w:rsidRPr="001B66FE" w:rsidRDefault="001F0AD8" w:rsidP="001B66FE">
      <w:pPr>
        <w:spacing w:after="0" w:line="360" w:lineRule="auto"/>
        <w:ind w:left="142"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B66FE">
        <w:rPr>
          <w:rStyle w:val="markedcontent"/>
          <w:rFonts w:ascii="Times New Roman" w:hAnsi="Times New Roman" w:cs="Times New Roman"/>
          <w:sz w:val="28"/>
          <w:szCs w:val="28"/>
        </w:rPr>
        <w:t>Учебный план СОО на 2023-2024 учебный год</w:t>
      </w:r>
    </w:p>
    <w:p w14:paraId="408AB020" w14:textId="77777777" w:rsidR="00BE0CF4" w:rsidRPr="001B66FE" w:rsidRDefault="00BE0CF4" w:rsidP="001B66FE">
      <w:pPr>
        <w:spacing w:after="0" w:line="360" w:lineRule="auto"/>
        <w:ind w:left="142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4"/>
        <w:gridCol w:w="2684"/>
        <w:gridCol w:w="826"/>
        <w:gridCol w:w="101"/>
        <w:gridCol w:w="1193"/>
        <w:gridCol w:w="2418"/>
      </w:tblGrid>
      <w:tr w:rsidR="001B66FE" w:rsidRPr="001B66FE" w14:paraId="061F3DC9" w14:textId="6F2249B3" w:rsidTr="001F0AD8">
        <w:trPr>
          <w:gridAfter w:val="3"/>
          <w:wAfter w:w="5360" w:type="dxa"/>
          <w:trHeight w:val="403"/>
        </w:trPr>
        <w:tc>
          <w:tcPr>
            <w:tcW w:w="3321" w:type="dxa"/>
            <w:vMerge w:val="restart"/>
            <w:shd w:val="clear" w:color="auto" w:fill="D9D9D9"/>
          </w:tcPr>
          <w:p w14:paraId="23939504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322" w:type="dxa"/>
            <w:vMerge w:val="restart"/>
            <w:shd w:val="clear" w:color="auto" w:fill="D9D9D9"/>
          </w:tcPr>
          <w:p w14:paraId="6FC888AD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539" w:type="dxa"/>
            <w:shd w:val="clear" w:color="auto" w:fill="D9D9D9"/>
          </w:tcPr>
          <w:p w14:paraId="11724C2B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FE" w:rsidRPr="001B66FE" w14:paraId="3178ED6D" w14:textId="68E0D613" w:rsidTr="001F0AD8">
        <w:tc>
          <w:tcPr>
            <w:tcW w:w="3321" w:type="dxa"/>
            <w:vMerge/>
          </w:tcPr>
          <w:p w14:paraId="1F0B071C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</w:tcPr>
          <w:p w14:paraId="051C7021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3" w:type="dxa"/>
            <w:gridSpan w:val="3"/>
            <w:shd w:val="clear" w:color="auto" w:fill="D9D9D9"/>
          </w:tcPr>
          <w:p w14:paraId="1E40A7FA" w14:textId="245E0963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2536" w:type="dxa"/>
            <w:vMerge w:val="restart"/>
            <w:shd w:val="clear" w:color="auto" w:fill="D9D9D9"/>
          </w:tcPr>
          <w:p w14:paraId="1481898C" w14:textId="08467B76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</w:p>
        </w:tc>
      </w:tr>
      <w:tr w:rsidR="001B66FE" w:rsidRPr="001B66FE" w14:paraId="12AC95A2" w14:textId="48866FE3" w:rsidTr="001F0AD8">
        <w:tc>
          <w:tcPr>
            <w:tcW w:w="3321" w:type="dxa"/>
            <w:vMerge/>
          </w:tcPr>
          <w:p w14:paraId="77920994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</w:tcPr>
          <w:p w14:paraId="3886707F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shd w:val="clear" w:color="auto" w:fill="D9D9D9"/>
          </w:tcPr>
          <w:p w14:paraId="18968A30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41" w:type="dxa"/>
            <w:shd w:val="clear" w:color="auto" w:fill="D9D9D9"/>
          </w:tcPr>
          <w:p w14:paraId="624002F1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36" w:type="dxa"/>
            <w:vMerge/>
            <w:shd w:val="clear" w:color="auto" w:fill="D9D9D9"/>
          </w:tcPr>
          <w:p w14:paraId="687F41DC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6FE" w:rsidRPr="001B66FE" w14:paraId="1D7C36B5" w14:textId="750E926D" w:rsidTr="001F0AD8">
        <w:tc>
          <w:tcPr>
            <w:tcW w:w="3321" w:type="dxa"/>
            <w:vMerge w:val="restart"/>
          </w:tcPr>
          <w:p w14:paraId="04EA86EC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22" w:type="dxa"/>
          </w:tcPr>
          <w:p w14:paraId="3446C847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2" w:type="dxa"/>
            <w:gridSpan w:val="2"/>
          </w:tcPr>
          <w:p w14:paraId="1A7E1CA5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731D990A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4B1442F4" w14:textId="12FB0AC1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B66FE" w:rsidRPr="001B66FE" w14:paraId="6AD7ECA0" w14:textId="63595F15" w:rsidTr="001F0AD8">
        <w:tc>
          <w:tcPr>
            <w:tcW w:w="3321" w:type="dxa"/>
            <w:vMerge/>
          </w:tcPr>
          <w:p w14:paraId="414B7F9E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086B9D47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22" w:type="dxa"/>
            <w:gridSpan w:val="2"/>
          </w:tcPr>
          <w:p w14:paraId="237D6E35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14:paraId="1DF9B0B0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14:paraId="76A19DAA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1679B5AC" w14:textId="312A7852" w:rsidTr="001F0AD8">
        <w:tc>
          <w:tcPr>
            <w:tcW w:w="3321" w:type="dxa"/>
            <w:vMerge w:val="restart"/>
          </w:tcPr>
          <w:p w14:paraId="789DB0EE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и родная литература</w:t>
            </w:r>
          </w:p>
        </w:tc>
        <w:tc>
          <w:tcPr>
            <w:tcW w:w="3322" w:type="dxa"/>
          </w:tcPr>
          <w:p w14:paraId="67CA79E1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F830B8"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 (адыгейский)</w:t>
            </w:r>
          </w:p>
          <w:p w14:paraId="54998F93" w14:textId="04EEA1D8" w:rsidR="00F830B8" w:rsidRPr="001B66FE" w:rsidRDefault="00F830B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2822" w:type="dxa"/>
            <w:gridSpan w:val="2"/>
          </w:tcPr>
          <w:p w14:paraId="2225D0A6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1FC22668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4556BB7A" w14:textId="43D83A05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B66FE" w:rsidRPr="001B66FE" w14:paraId="16C52F5F" w14:textId="2B63216C" w:rsidTr="001F0AD8">
        <w:tc>
          <w:tcPr>
            <w:tcW w:w="3321" w:type="dxa"/>
            <w:vMerge/>
          </w:tcPr>
          <w:p w14:paraId="563B5136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64864B16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="00F830B8"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 (адыгейская)</w:t>
            </w:r>
          </w:p>
          <w:p w14:paraId="3CA77AA1" w14:textId="341824E5" w:rsidR="00F830B8" w:rsidRPr="001B66FE" w:rsidRDefault="00F830B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2822" w:type="dxa"/>
            <w:gridSpan w:val="2"/>
          </w:tcPr>
          <w:p w14:paraId="00184F8E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14:paraId="3FB09EA0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1505E781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073E2809" w14:textId="1E8F0D57" w:rsidTr="001F0AD8">
        <w:tc>
          <w:tcPr>
            <w:tcW w:w="3321" w:type="dxa"/>
          </w:tcPr>
          <w:p w14:paraId="25B6FB6C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322" w:type="dxa"/>
          </w:tcPr>
          <w:p w14:paraId="77D822A4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22" w:type="dxa"/>
            <w:gridSpan w:val="2"/>
          </w:tcPr>
          <w:p w14:paraId="39B5E790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14:paraId="12814E11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14:paraId="70FF9566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4AE42372" w14:textId="18135F3F" w:rsidTr="001F0AD8">
        <w:tc>
          <w:tcPr>
            <w:tcW w:w="3321" w:type="dxa"/>
            <w:vMerge w:val="restart"/>
          </w:tcPr>
          <w:p w14:paraId="769298F0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22" w:type="dxa"/>
          </w:tcPr>
          <w:p w14:paraId="71022DD0" w14:textId="740375B1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F830B8"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 и начала математического анализа </w:t>
            </w:r>
          </w:p>
        </w:tc>
        <w:tc>
          <w:tcPr>
            <w:tcW w:w="2822" w:type="dxa"/>
            <w:gridSpan w:val="2"/>
          </w:tcPr>
          <w:p w14:paraId="7BA483DD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7163A680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14:paraId="3A39AAA9" w14:textId="5936BC9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1B66FE" w:rsidRPr="001B66FE" w14:paraId="34227D65" w14:textId="5154E6C4" w:rsidTr="001F0AD8">
        <w:tc>
          <w:tcPr>
            <w:tcW w:w="3321" w:type="dxa"/>
            <w:vMerge/>
          </w:tcPr>
          <w:p w14:paraId="2D30A2CF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3DE2A33C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22" w:type="dxa"/>
            <w:gridSpan w:val="2"/>
          </w:tcPr>
          <w:p w14:paraId="3A9D0BF0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35DFD98B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4125D115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1B769B65" w14:textId="62D2F156" w:rsidTr="001F0AD8">
        <w:tc>
          <w:tcPr>
            <w:tcW w:w="3321" w:type="dxa"/>
            <w:vMerge/>
          </w:tcPr>
          <w:p w14:paraId="2A3168C1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448C7E84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822" w:type="dxa"/>
            <w:gridSpan w:val="2"/>
          </w:tcPr>
          <w:p w14:paraId="5CDE75F4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14:paraId="5D5FEFF9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518160DC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3205EFA9" w14:textId="6B6DB1FC" w:rsidTr="001F0AD8">
        <w:tc>
          <w:tcPr>
            <w:tcW w:w="3321" w:type="dxa"/>
            <w:vMerge/>
          </w:tcPr>
          <w:p w14:paraId="303420AC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5AD63C0D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22" w:type="dxa"/>
            <w:gridSpan w:val="2"/>
          </w:tcPr>
          <w:p w14:paraId="67CAA932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14:paraId="64C9C146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6A51F71F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6990D873" w14:textId="658253B9" w:rsidTr="001F0AD8">
        <w:tc>
          <w:tcPr>
            <w:tcW w:w="3321" w:type="dxa"/>
            <w:vMerge w:val="restart"/>
          </w:tcPr>
          <w:p w14:paraId="28C7E1E4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22" w:type="dxa"/>
          </w:tcPr>
          <w:p w14:paraId="1731A3D9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22" w:type="dxa"/>
            <w:gridSpan w:val="2"/>
          </w:tcPr>
          <w:p w14:paraId="66678243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2BFD3AA7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53D2DCE3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6366E0C6" w14:textId="5B70D3E5" w:rsidTr="001F0AD8">
        <w:tc>
          <w:tcPr>
            <w:tcW w:w="3321" w:type="dxa"/>
            <w:vMerge/>
          </w:tcPr>
          <w:p w14:paraId="74CCA691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6A1EED01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22" w:type="dxa"/>
            <w:gridSpan w:val="2"/>
          </w:tcPr>
          <w:p w14:paraId="3F772198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5850A314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127DD375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28A0F592" w14:textId="0025EC20" w:rsidTr="001F0AD8">
        <w:tc>
          <w:tcPr>
            <w:tcW w:w="3321" w:type="dxa"/>
            <w:vMerge/>
          </w:tcPr>
          <w:p w14:paraId="7CC9FB58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6BBC62FD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22" w:type="dxa"/>
            <w:gridSpan w:val="2"/>
          </w:tcPr>
          <w:p w14:paraId="352E8636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14:paraId="54DF9AA9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49E03914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5FFDD1D6" w14:textId="39FA899C" w:rsidTr="001F0AD8">
        <w:tc>
          <w:tcPr>
            <w:tcW w:w="3321" w:type="dxa"/>
            <w:vMerge w:val="restart"/>
          </w:tcPr>
          <w:p w14:paraId="41F9B463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322" w:type="dxa"/>
          </w:tcPr>
          <w:p w14:paraId="238A0558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22" w:type="dxa"/>
            <w:gridSpan w:val="2"/>
          </w:tcPr>
          <w:p w14:paraId="00FBD079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57795AB8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5B7E09A0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69756DD1" w14:textId="0D4424CE" w:rsidTr="001F0AD8">
        <w:tc>
          <w:tcPr>
            <w:tcW w:w="3321" w:type="dxa"/>
            <w:vMerge/>
          </w:tcPr>
          <w:p w14:paraId="2767E300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577C2BD3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22" w:type="dxa"/>
            <w:gridSpan w:val="2"/>
          </w:tcPr>
          <w:p w14:paraId="51AA19AA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14:paraId="05A76AB3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0A44B8F9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75EA6FF0" w14:textId="0978DC89" w:rsidTr="001F0AD8">
        <w:tc>
          <w:tcPr>
            <w:tcW w:w="3321" w:type="dxa"/>
            <w:vMerge/>
          </w:tcPr>
          <w:p w14:paraId="5902D207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5C402DFC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22" w:type="dxa"/>
            <w:gridSpan w:val="2"/>
          </w:tcPr>
          <w:p w14:paraId="2530F56A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14:paraId="6243A751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7CB13075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46069BF9" w14:textId="349CFDA7" w:rsidTr="001F0AD8">
        <w:tc>
          <w:tcPr>
            <w:tcW w:w="3321" w:type="dxa"/>
            <w:vMerge w:val="restart"/>
          </w:tcPr>
          <w:p w14:paraId="3DD53D0E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322" w:type="dxa"/>
          </w:tcPr>
          <w:p w14:paraId="38940718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22" w:type="dxa"/>
            <w:gridSpan w:val="2"/>
          </w:tcPr>
          <w:p w14:paraId="21E108B9" w14:textId="1DCDA4D5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14:paraId="5118755A" w14:textId="2EFEE61E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14:paraId="05BBC0F8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11EDF464" w14:textId="0EE6A0A5" w:rsidTr="001F0AD8">
        <w:tc>
          <w:tcPr>
            <w:tcW w:w="3321" w:type="dxa"/>
            <w:vMerge/>
          </w:tcPr>
          <w:p w14:paraId="069A794D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6F2C2A47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22" w:type="dxa"/>
            <w:gridSpan w:val="2"/>
          </w:tcPr>
          <w:p w14:paraId="0C5EE58D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14:paraId="2F98FA29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14:paraId="40AD9669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19936D78" w14:textId="5E700406" w:rsidTr="001F0AD8">
        <w:tc>
          <w:tcPr>
            <w:tcW w:w="3321" w:type="dxa"/>
          </w:tcPr>
          <w:p w14:paraId="70C55C31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</w:t>
            </w:r>
          </w:p>
        </w:tc>
        <w:tc>
          <w:tcPr>
            <w:tcW w:w="3322" w:type="dxa"/>
          </w:tcPr>
          <w:p w14:paraId="5E6EC906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822" w:type="dxa"/>
            <w:gridSpan w:val="2"/>
          </w:tcPr>
          <w:p w14:paraId="5B22C385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14:paraId="5FB3A513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6" w:type="dxa"/>
          </w:tcPr>
          <w:p w14:paraId="0A5737C5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68A0D455" w14:textId="4F032F05" w:rsidTr="001F0AD8">
        <w:tc>
          <w:tcPr>
            <w:tcW w:w="6643" w:type="dxa"/>
            <w:gridSpan w:val="2"/>
            <w:shd w:val="clear" w:color="auto" w:fill="00FF00"/>
          </w:tcPr>
          <w:p w14:paraId="47DB630B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22" w:type="dxa"/>
            <w:gridSpan w:val="2"/>
            <w:shd w:val="clear" w:color="auto" w:fill="00FF00"/>
          </w:tcPr>
          <w:p w14:paraId="46737DA7" w14:textId="3C4A9296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1" w:type="dxa"/>
            <w:shd w:val="clear" w:color="auto" w:fill="00FF00"/>
          </w:tcPr>
          <w:p w14:paraId="57A855A5" w14:textId="21C78DCF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36" w:type="dxa"/>
            <w:shd w:val="clear" w:color="auto" w:fill="00FF00"/>
          </w:tcPr>
          <w:p w14:paraId="482FC455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1458A74F" w14:textId="6B8BD1D5" w:rsidTr="001F0AD8">
        <w:tc>
          <w:tcPr>
            <w:tcW w:w="6643" w:type="dxa"/>
            <w:gridSpan w:val="2"/>
            <w:shd w:val="clear" w:color="auto" w:fill="00FF00"/>
          </w:tcPr>
          <w:p w14:paraId="46D57BC1" w14:textId="42D2A3B4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822" w:type="dxa"/>
            <w:gridSpan w:val="2"/>
            <w:shd w:val="clear" w:color="auto" w:fill="00FF00"/>
          </w:tcPr>
          <w:p w14:paraId="06F98631" w14:textId="115D64E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1" w:type="dxa"/>
            <w:shd w:val="clear" w:color="auto" w:fill="00FF00"/>
          </w:tcPr>
          <w:p w14:paraId="2D9DA892" w14:textId="46F4AADD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6" w:type="dxa"/>
            <w:shd w:val="clear" w:color="auto" w:fill="00FF00"/>
          </w:tcPr>
          <w:p w14:paraId="6DFDDA3A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7550895A" w14:textId="3EA9DB08" w:rsidTr="001F0AD8">
        <w:tc>
          <w:tcPr>
            <w:tcW w:w="6643" w:type="dxa"/>
            <w:gridSpan w:val="2"/>
            <w:shd w:val="clear" w:color="auto" w:fill="00FF00"/>
          </w:tcPr>
          <w:p w14:paraId="3798632B" w14:textId="0E7653F0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2822" w:type="dxa"/>
            <w:gridSpan w:val="2"/>
            <w:shd w:val="clear" w:color="auto" w:fill="00FF00"/>
          </w:tcPr>
          <w:p w14:paraId="6C21338C" w14:textId="6C7EC752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  <w:shd w:val="clear" w:color="auto" w:fill="00FF00"/>
          </w:tcPr>
          <w:p w14:paraId="50C37446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00FF00"/>
          </w:tcPr>
          <w:p w14:paraId="15449468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0A08B0E0" w14:textId="02FE0CBD" w:rsidTr="001F0AD8">
        <w:tc>
          <w:tcPr>
            <w:tcW w:w="6643" w:type="dxa"/>
            <w:gridSpan w:val="2"/>
            <w:shd w:val="clear" w:color="auto" w:fill="00FF00"/>
          </w:tcPr>
          <w:p w14:paraId="47E1C055" w14:textId="21A7BC1D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822" w:type="dxa"/>
            <w:gridSpan w:val="2"/>
            <w:shd w:val="clear" w:color="auto" w:fill="00FF00"/>
          </w:tcPr>
          <w:p w14:paraId="3A9C55AB" w14:textId="3AE856AA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  <w:shd w:val="clear" w:color="auto" w:fill="00FF00"/>
          </w:tcPr>
          <w:p w14:paraId="1A8F6454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00FF00"/>
          </w:tcPr>
          <w:p w14:paraId="673B4F8D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65D4BDDD" w14:textId="6967CA76" w:rsidTr="001F0AD8">
        <w:tc>
          <w:tcPr>
            <w:tcW w:w="6643" w:type="dxa"/>
            <w:gridSpan w:val="2"/>
            <w:shd w:val="clear" w:color="auto" w:fill="00FF00"/>
          </w:tcPr>
          <w:p w14:paraId="5E027E0D" w14:textId="3C6B056A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Химия  </w:t>
            </w:r>
          </w:p>
        </w:tc>
        <w:tc>
          <w:tcPr>
            <w:tcW w:w="2822" w:type="dxa"/>
            <w:gridSpan w:val="2"/>
            <w:shd w:val="clear" w:color="auto" w:fill="00FF00"/>
          </w:tcPr>
          <w:p w14:paraId="20AA9D94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00FF00"/>
          </w:tcPr>
          <w:p w14:paraId="4C6BFCF9" w14:textId="660222D0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  <w:shd w:val="clear" w:color="auto" w:fill="00FF00"/>
          </w:tcPr>
          <w:p w14:paraId="4DCEF379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47D3CEE0" w14:textId="175F444C" w:rsidTr="001F0AD8">
        <w:tc>
          <w:tcPr>
            <w:tcW w:w="6643" w:type="dxa"/>
            <w:gridSpan w:val="2"/>
            <w:shd w:val="clear" w:color="auto" w:fill="00FF00"/>
          </w:tcPr>
          <w:p w14:paraId="054AAF04" w14:textId="0C536325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2822" w:type="dxa"/>
            <w:gridSpan w:val="2"/>
            <w:shd w:val="clear" w:color="auto" w:fill="00FF00"/>
          </w:tcPr>
          <w:p w14:paraId="1D28EEEB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00FF00"/>
          </w:tcPr>
          <w:p w14:paraId="46626544" w14:textId="43182D13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  <w:shd w:val="clear" w:color="auto" w:fill="00FF00"/>
          </w:tcPr>
          <w:p w14:paraId="3CCBDB32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3D9ED0FA" w14:textId="73A4E0DB" w:rsidTr="001F0AD8">
        <w:tc>
          <w:tcPr>
            <w:tcW w:w="6643" w:type="dxa"/>
            <w:gridSpan w:val="2"/>
            <w:shd w:val="clear" w:color="auto" w:fill="00FF00"/>
          </w:tcPr>
          <w:p w14:paraId="7DD13FAF" w14:textId="1866E49F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22" w:type="dxa"/>
            <w:gridSpan w:val="2"/>
            <w:shd w:val="clear" w:color="auto" w:fill="00FF00"/>
          </w:tcPr>
          <w:p w14:paraId="5F852B16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00FF00"/>
          </w:tcPr>
          <w:p w14:paraId="12D2D76B" w14:textId="5E15CE59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  <w:shd w:val="clear" w:color="auto" w:fill="00FF00"/>
          </w:tcPr>
          <w:p w14:paraId="17532DA5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7145F283" w14:textId="6D0ABE9F" w:rsidTr="001F0AD8">
        <w:tc>
          <w:tcPr>
            <w:tcW w:w="6643" w:type="dxa"/>
            <w:gridSpan w:val="2"/>
            <w:shd w:val="clear" w:color="auto" w:fill="00FF00"/>
          </w:tcPr>
          <w:p w14:paraId="7CFEB850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822" w:type="dxa"/>
            <w:gridSpan w:val="2"/>
            <w:shd w:val="clear" w:color="auto" w:fill="00FF00"/>
          </w:tcPr>
          <w:p w14:paraId="52F1C36E" w14:textId="7D8A7034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41" w:type="dxa"/>
            <w:shd w:val="clear" w:color="auto" w:fill="00FF00"/>
          </w:tcPr>
          <w:p w14:paraId="1FE3423B" w14:textId="618E925E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6" w:type="dxa"/>
            <w:shd w:val="clear" w:color="auto" w:fill="00FF00"/>
          </w:tcPr>
          <w:p w14:paraId="503FD5FE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2162DC69" w14:textId="3C015168" w:rsidTr="001F0AD8">
        <w:tc>
          <w:tcPr>
            <w:tcW w:w="6643" w:type="dxa"/>
            <w:gridSpan w:val="2"/>
            <w:shd w:val="clear" w:color="auto" w:fill="FCE3FC"/>
          </w:tcPr>
          <w:p w14:paraId="2375911D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822" w:type="dxa"/>
            <w:gridSpan w:val="2"/>
            <w:shd w:val="clear" w:color="auto" w:fill="FCE3FC"/>
          </w:tcPr>
          <w:p w14:paraId="704CD362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41" w:type="dxa"/>
            <w:shd w:val="clear" w:color="auto" w:fill="FCE3FC"/>
          </w:tcPr>
          <w:p w14:paraId="4E564C3D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6" w:type="dxa"/>
            <w:shd w:val="clear" w:color="auto" w:fill="FCE3FC"/>
          </w:tcPr>
          <w:p w14:paraId="199CDE59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541F774B" w14:textId="320AAE76" w:rsidTr="001F0AD8">
        <w:tc>
          <w:tcPr>
            <w:tcW w:w="6643" w:type="dxa"/>
            <w:gridSpan w:val="2"/>
            <w:shd w:val="clear" w:color="auto" w:fill="FCE3FC"/>
          </w:tcPr>
          <w:p w14:paraId="68AE758B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822" w:type="dxa"/>
            <w:gridSpan w:val="2"/>
            <w:shd w:val="clear" w:color="auto" w:fill="FCE3FC"/>
          </w:tcPr>
          <w:p w14:paraId="07E047B1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2541" w:type="dxa"/>
            <w:shd w:val="clear" w:color="auto" w:fill="FCE3FC"/>
          </w:tcPr>
          <w:p w14:paraId="422AFDE2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536" w:type="dxa"/>
            <w:shd w:val="clear" w:color="auto" w:fill="FCE3FC"/>
          </w:tcPr>
          <w:p w14:paraId="5ED3AC33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304F76" w14:textId="77777777" w:rsidR="004526A9" w:rsidRPr="001B66FE" w:rsidRDefault="00001E37" w:rsidP="001B66FE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B66FE">
        <w:rPr>
          <w:rFonts w:ascii="Times New Roman" w:hAnsi="Times New Roman" w:cs="Times New Roman"/>
          <w:sz w:val="28"/>
          <w:szCs w:val="28"/>
        </w:rPr>
        <w:br w:type="page"/>
      </w:r>
    </w:p>
    <w:p w14:paraId="16654C31" w14:textId="04E3A4A6" w:rsidR="004526A9" w:rsidRPr="001B66FE" w:rsidRDefault="001F0AD8" w:rsidP="001B66FE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1B66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Курсы </w:t>
      </w:r>
      <w:r w:rsidR="00001E37" w:rsidRPr="001B66FE">
        <w:rPr>
          <w:rFonts w:ascii="Times New Roman" w:hAnsi="Times New Roman" w:cs="Times New Roman"/>
          <w:b/>
          <w:sz w:val="28"/>
          <w:szCs w:val="28"/>
        </w:rPr>
        <w:t xml:space="preserve"> внеурочной</w:t>
      </w:r>
      <w:proofErr w:type="gramEnd"/>
      <w:r w:rsidR="00001E37" w:rsidRPr="001B66FE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14:paraId="4728C3F9" w14:textId="0CA5DF94" w:rsidR="004526A9" w:rsidRPr="001B66FE" w:rsidRDefault="004526A9" w:rsidP="001B66FE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304" w:type="dxa"/>
        <w:tblLook w:val="04A0" w:firstRow="1" w:lastRow="0" w:firstColumn="1" w:lastColumn="0" w:noHBand="0" w:noVBand="1"/>
      </w:tblPr>
      <w:tblGrid>
        <w:gridCol w:w="4531"/>
        <w:gridCol w:w="5245"/>
        <w:gridCol w:w="3036"/>
        <w:gridCol w:w="2492"/>
      </w:tblGrid>
      <w:tr w:rsidR="001B66FE" w:rsidRPr="001B66FE" w14:paraId="32D4BDFE" w14:textId="08F70376" w:rsidTr="001F0AD8">
        <w:trPr>
          <w:trHeight w:val="269"/>
        </w:trPr>
        <w:tc>
          <w:tcPr>
            <w:tcW w:w="4531" w:type="dxa"/>
            <w:vMerge w:val="restart"/>
            <w:shd w:val="clear" w:color="auto" w:fill="D9D9D9"/>
          </w:tcPr>
          <w:p w14:paraId="5CFEB452" w14:textId="2A4BABAB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5245" w:type="dxa"/>
            <w:vMerge w:val="restart"/>
            <w:shd w:val="clear" w:color="auto" w:fill="D9D9D9"/>
          </w:tcPr>
          <w:p w14:paraId="01F30EF0" w14:textId="59BDAF66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14:paraId="6490BABE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D9D9D9"/>
          </w:tcPr>
          <w:p w14:paraId="074C72AE" w14:textId="3ACDDF71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B66FE" w:rsidRPr="001B66FE" w14:paraId="677FD4FC" w14:textId="77777777" w:rsidTr="001F0AD8">
        <w:tc>
          <w:tcPr>
            <w:tcW w:w="4531" w:type="dxa"/>
            <w:vMerge/>
          </w:tcPr>
          <w:p w14:paraId="092FBEF9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26898733" w14:textId="32588695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D9D9D9"/>
          </w:tcPr>
          <w:p w14:paraId="051485C6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92" w:type="dxa"/>
            <w:shd w:val="clear" w:color="auto" w:fill="D9D9D9"/>
          </w:tcPr>
          <w:p w14:paraId="7F5CB306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B66FE" w:rsidRPr="001B66FE" w14:paraId="22CF60DF" w14:textId="77777777" w:rsidTr="001F0AD8">
        <w:tc>
          <w:tcPr>
            <w:tcW w:w="4531" w:type="dxa"/>
          </w:tcPr>
          <w:p w14:paraId="236446E8" w14:textId="391DF92B" w:rsidR="001F0AD8" w:rsidRPr="001B66FE" w:rsidRDefault="001F0AD8" w:rsidP="001B66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5245" w:type="dxa"/>
          </w:tcPr>
          <w:p w14:paraId="542216B1" w14:textId="07BE1CD2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3036" w:type="dxa"/>
          </w:tcPr>
          <w:p w14:paraId="3ACD6B7A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14:paraId="75A105BA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FE" w:rsidRPr="001B66FE" w14:paraId="6B43DC98" w14:textId="77777777" w:rsidTr="001F0AD8">
        <w:tc>
          <w:tcPr>
            <w:tcW w:w="4531" w:type="dxa"/>
          </w:tcPr>
          <w:p w14:paraId="10386E2E" w14:textId="77777777" w:rsidR="001F0AD8" w:rsidRPr="001B66FE" w:rsidRDefault="001F0AD8" w:rsidP="001B66F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функциональной грамотности обучающихся</w:t>
            </w:r>
          </w:p>
          <w:p w14:paraId="17C2185E" w14:textId="77777777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8C40576" w14:textId="590108F9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грамотность: учимся для жизни </w:t>
            </w:r>
          </w:p>
        </w:tc>
        <w:tc>
          <w:tcPr>
            <w:tcW w:w="3036" w:type="dxa"/>
          </w:tcPr>
          <w:p w14:paraId="6312270E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14:paraId="4A711DDA" w14:textId="77777777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FE" w:rsidRPr="001B66FE" w14:paraId="02847CF4" w14:textId="77777777" w:rsidTr="001F0AD8">
        <w:tc>
          <w:tcPr>
            <w:tcW w:w="4531" w:type="dxa"/>
          </w:tcPr>
          <w:p w14:paraId="4BB287B0" w14:textId="17023AE8" w:rsidR="001F0AD8" w:rsidRPr="001B66FE" w:rsidRDefault="00A65949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Занятия, направленные на удовлетворение профориентационных интересов</w:t>
            </w:r>
          </w:p>
        </w:tc>
        <w:tc>
          <w:tcPr>
            <w:tcW w:w="5245" w:type="dxa"/>
          </w:tcPr>
          <w:p w14:paraId="0FE99D1A" w14:textId="16FA465A" w:rsidR="001F0AD8" w:rsidRPr="001B66FE" w:rsidRDefault="00A65949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мои горизонты </w:t>
            </w:r>
            <w:r w:rsidR="001F0AD8"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</w:tcPr>
          <w:p w14:paraId="103C9543" w14:textId="091985DE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14:paraId="7F36E242" w14:textId="053F3D42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FE" w:rsidRPr="001B66FE" w14:paraId="30849976" w14:textId="77777777" w:rsidTr="001F0AD8">
        <w:tc>
          <w:tcPr>
            <w:tcW w:w="4531" w:type="dxa"/>
          </w:tcPr>
          <w:p w14:paraId="4385F7A2" w14:textId="57080436" w:rsidR="001F0AD8" w:rsidRPr="001B66FE" w:rsidRDefault="00A65949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5245" w:type="dxa"/>
          </w:tcPr>
          <w:p w14:paraId="2FBA56A3" w14:textId="1B0C5783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ГТО – станция спортивная </w:t>
            </w:r>
          </w:p>
        </w:tc>
        <w:tc>
          <w:tcPr>
            <w:tcW w:w="3036" w:type="dxa"/>
          </w:tcPr>
          <w:p w14:paraId="1A9A7553" w14:textId="1D44E123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14:paraId="3293ADEC" w14:textId="4F0458FB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FE" w:rsidRPr="001B66FE" w14:paraId="69EEB675" w14:textId="77777777" w:rsidTr="001F0AD8">
        <w:tc>
          <w:tcPr>
            <w:tcW w:w="4531" w:type="dxa"/>
          </w:tcPr>
          <w:p w14:paraId="2FB15E2E" w14:textId="57E42398" w:rsidR="001F0AD8" w:rsidRPr="001B66FE" w:rsidRDefault="00D14C6F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5245" w:type="dxa"/>
          </w:tcPr>
          <w:p w14:paraId="6A001E01" w14:textId="0579E0CA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грамотность несовершеннолетних </w:t>
            </w:r>
          </w:p>
        </w:tc>
        <w:tc>
          <w:tcPr>
            <w:tcW w:w="3036" w:type="dxa"/>
          </w:tcPr>
          <w:p w14:paraId="218BF9E9" w14:textId="6942BF65" w:rsidR="001F0AD8" w:rsidRPr="001B66FE" w:rsidRDefault="00D14C6F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14:paraId="11FF288E" w14:textId="6D18BE20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78E1CCD5" w14:textId="77777777" w:rsidTr="001F0AD8">
        <w:tc>
          <w:tcPr>
            <w:tcW w:w="4531" w:type="dxa"/>
          </w:tcPr>
          <w:p w14:paraId="64591BD8" w14:textId="3D164CC0" w:rsidR="001F0AD8" w:rsidRPr="001B66FE" w:rsidRDefault="00D14C6F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5245" w:type="dxa"/>
          </w:tcPr>
          <w:p w14:paraId="459F48EC" w14:textId="4276D869" w:rsidR="001F0AD8" w:rsidRPr="001B66FE" w:rsidRDefault="001F0AD8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Химия в задачах и экспериментах </w:t>
            </w:r>
          </w:p>
        </w:tc>
        <w:tc>
          <w:tcPr>
            <w:tcW w:w="3036" w:type="dxa"/>
          </w:tcPr>
          <w:p w14:paraId="0ABD5BC1" w14:textId="4CD906FC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14:paraId="1D75C2AC" w14:textId="52731800" w:rsidR="001F0AD8" w:rsidRPr="001B66FE" w:rsidRDefault="001F0AD8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2C127528" w14:textId="77777777" w:rsidTr="001F0AD8">
        <w:tc>
          <w:tcPr>
            <w:tcW w:w="4531" w:type="dxa"/>
          </w:tcPr>
          <w:p w14:paraId="109253D7" w14:textId="19049B9B" w:rsidR="00D14C6F" w:rsidRPr="001B66FE" w:rsidRDefault="00D14C6F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5245" w:type="dxa"/>
          </w:tcPr>
          <w:p w14:paraId="58A70E62" w14:textId="43B76D89" w:rsidR="00D14C6F" w:rsidRPr="001B66FE" w:rsidRDefault="00D14C6F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помощь, основы преподавания первой помощи, основы ухода за больным </w:t>
            </w:r>
          </w:p>
        </w:tc>
        <w:tc>
          <w:tcPr>
            <w:tcW w:w="3036" w:type="dxa"/>
          </w:tcPr>
          <w:p w14:paraId="1BDFB70C" w14:textId="6EF1EF38" w:rsidR="00D14C6F" w:rsidRPr="001B66FE" w:rsidRDefault="00D14C6F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14:paraId="707DFAFB" w14:textId="246C9E21" w:rsidR="00D14C6F" w:rsidRPr="001B66FE" w:rsidRDefault="00D14C6F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FE" w:rsidRPr="001B66FE" w14:paraId="261475A0" w14:textId="77777777" w:rsidTr="001F0AD8">
        <w:tc>
          <w:tcPr>
            <w:tcW w:w="4531" w:type="dxa"/>
          </w:tcPr>
          <w:p w14:paraId="07D221A0" w14:textId="1C53C0EC" w:rsidR="00D14C6F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5245" w:type="dxa"/>
          </w:tcPr>
          <w:p w14:paraId="23609AB8" w14:textId="20F2B698" w:rsidR="00D14C6F" w:rsidRPr="001B66FE" w:rsidRDefault="00D14C6F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Россия – моя история.</w:t>
            </w:r>
          </w:p>
        </w:tc>
        <w:tc>
          <w:tcPr>
            <w:tcW w:w="3036" w:type="dxa"/>
          </w:tcPr>
          <w:p w14:paraId="4C1C4309" w14:textId="4E05BB39" w:rsidR="00D14C6F" w:rsidRPr="001B66FE" w:rsidRDefault="00D14C6F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14:paraId="734480F7" w14:textId="22C69AB1" w:rsidR="00D14C6F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FE" w:rsidRPr="001B66FE" w14:paraId="38D88AEE" w14:textId="77777777" w:rsidTr="001F0AD8">
        <w:tc>
          <w:tcPr>
            <w:tcW w:w="4531" w:type="dxa"/>
          </w:tcPr>
          <w:p w14:paraId="109BDBC3" w14:textId="427C2E6D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245" w:type="dxa"/>
          </w:tcPr>
          <w:p w14:paraId="464A6F07" w14:textId="610CEF63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Основы педагогики </w:t>
            </w:r>
          </w:p>
        </w:tc>
        <w:tc>
          <w:tcPr>
            <w:tcW w:w="3036" w:type="dxa"/>
          </w:tcPr>
          <w:p w14:paraId="3092394F" w14:textId="77777777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74AD5666" w14:textId="67BB7C6B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FE" w:rsidRPr="001B66FE" w14:paraId="508FB332" w14:textId="77777777" w:rsidTr="001F0AD8">
        <w:tc>
          <w:tcPr>
            <w:tcW w:w="4531" w:type="dxa"/>
          </w:tcPr>
          <w:p w14:paraId="0D947386" w14:textId="310DD34E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245" w:type="dxa"/>
          </w:tcPr>
          <w:p w14:paraId="1320A543" w14:textId="48489829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Основы психологии </w:t>
            </w:r>
          </w:p>
        </w:tc>
        <w:tc>
          <w:tcPr>
            <w:tcW w:w="3036" w:type="dxa"/>
          </w:tcPr>
          <w:p w14:paraId="6670BD0D" w14:textId="77777777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0E118107" w14:textId="6D405AC5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FE" w:rsidRPr="001B66FE" w14:paraId="40C54777" w14:textId="77777777" w:rsidTr="001F0AD8">
        <w:tc>
          <w:tcPr>
            <w:tcW w:w="4531" w:type="dxa"/>
          </w:tcPr>
          <w:p w14:paraId="32099A97" w14:textId="7A702AA7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245" w:type="dxa"/>
          </w:tcPr>
          <w:p w14:paraId="357C5F82" w14:textId="24023CA8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практика </w:t>
            </w:r>
          </w:p>
        </w:tc>
        <w:tc>
          <w:tcPr>
            <w:tcW w:w="3036" w:type="dxa"/>
          </w:tcPr>
          <w:p w14:paraId="7F68D118" w14:textId="77777777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732A81DF" w14:textId="7E512C9C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FE" w:rsidRPr="001B66FE" w14:paraId="2FD60774" w14:textId="77777777" w:rsidTr="001F0AD8">
        <w:tc>
          <w:tcPr>
            <w:tcW w:w="4531" w:type="dxa"/>
          </w:tcPr>
          <w:p w14:paraId="33253F36" w14:textId="4C88EBFA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245" w:type="dxa"/>
          </w:tcPr>
          <w:p w14:paraId="36F6D38F" w14:textId="6A42F42C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ПроБИО</w:t>
            </w:r>
            <w:proofErr w:type="spellEnd"/>
          </w:p>
        </w:tc>
        <w:tc>
          <w:tcPr>
            <w:tcW w:w="3036" w:type="dxa"/>
          </w:tcPr>
          <w:p w14:paraId="361EDFBB" w14:textId="3BD1BBF3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14:paraId="5979C70C" w14:textId="77777777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43B43051" w14:textId="77777777" w:rsidTr="001F0AD8">
        <w:tc>
          <w:tcPr>
            <w:tcW w:w="4531" w:type="dxa"/>
          </w:tcPr>
          <w:p w14:paraId="5922F702" w14:textId="72AE7415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245" w:type="dxa"/>
          </w:tcPr>
          <w:p w14:paraId="2D6AE949" w14:textId="7F7BC889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Основы логики</w:t>
            </w:r>
          </w:p>
        </w:tc>
        <w:tc>
          <w:tcPr>
            <w:tcW w:w="3036" w:type="dxa"/>
          </w:tcPr>
          <w:p w14:paraId="79845C06" w14:textId="4AC92CC0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</w:tcPr>
          <w:p w14:paraId="65CB4F75" w14:textId="77777777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FE" w:rsidRPr="001B66FE" w14:paraId="36DD5F6D" w14:textId="77777777" w:rsidTr="001F0AD8">
        <w:tc>
          <w:tcPr>
            <w:tcW w:w="4531" w:type="dxa"/>
            <w:shd w:val="clear" w:color="auto" w:fill="00FF00"/>
          </w:tcPr>
          <w:p w14:paraId="6AFA1981" w14:textId="77777777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00FF00"/>
          </w:tcPr>
          <w:p w14:paraId="05DAA30A" w14:textId="498E164B" w:rsidR="00B21E3E" w:rsidRPr="001B66FE" w:rsidRDefault="00B21E3E" w:rsidP="001B66FE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3036" w:type="dxa"/>
            <w:shd w:val="clear" w:color="auto" w:fill="00FF00"/>
          </w:tcPr>
          <w:p w14:paraId="2FAD65C4" w14:textId="77E37BFE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2" w:type="dxa"/>
            <w:shd w:val="clear" w:color="auto" w:fill="00FF00"/>
          </w:tcPr>
          <w:p w14:paraId="2A25CD59" w14:textId="74026EB6" w:rsidR="00B21E3E" w:rsidRPr="001B66FE" w:rsidRDefault="00B21E3E" w:rsidP="001B66FE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65A2BBCD" w14:textId="65F3F7B5" w:rsidR="00001E37" w:rsidRPr="001B66FE" w:rsidRDefault="00001E37" w:rsidP="001B66FE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5B72C839" w14:textId="77777777" w:rsidR="00B21E3E" w:rsidRPr="001B66FE" w:rsidRDefault="00B21E3E" w:rsidP="001B66FE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B21E3E" w:rsidRPr="001B66FE" w:rsidSect="00F830B8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28"/>
    <w:rsid w:val="00001E37"/>
    <w:rsid w:val="00007DBB"/>
    <w:rsid w:val="00017F28"/>
    <w:rsid w:val="000454DE"/>
    <w:rsid w:val="00052FF9"/>
    <w:rsid w:val="00054BF3"/>
    <w:rsid w:val="000A07A9"/>
    <w:rsid w:val="000C3476"/>
    <w:rsid w:val="000D4BF9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66FE"/>
    <w:rsid w:val="001F0AD8"/>
    <w:rsid w:val="00217E91"/>
    <w:rsid w:val="00224750"/>
    <w:rsid w:val="00226645"/>
    <w:rsid w:val="00270402"/>
    <w:rsid w:val="00284FF2"/>
    <w:rsid w:val="0029567F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184A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26A9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5596F"/>
    <w:rsid w:val="008632FA"/>
    <w:rsid w:val="008829BA"/>
    <w:rsid w:val="008B35A3"/>
    <w:rsid w:val="008B4198"/>
    <w:rsid w:val="008E0553"/>
    <w:rsid w:val="00943325"/>
    <w:rsid w:val="00963708"/>
    <w:rsid w:val="0099304C"/>
    <w:rsid w:val="00996DF6"/>
    <w:rsid w:val="009B229E"/>
    <w:rsid w:val="009B6A45"/>
    <w:rsid w:val="009C011B"/>
    <w:rsid w:val="009F18D3"/>
    <w:rsid w:val="009F4C94"/>
    <w:rsid w:val="00A1002A"/>
    <w:rsid w:val="00A139CB"/>
    <w:rsid w:val="00A227C0"/>
    <w:rsid w:val="00A65949"/>
    <w:rsid w:val="00A66AA6"/>
    <w:rsid w:val="00A76A07"/>
    <w:rsid w:val="00A77598"/>
    <w:rsid w:val="00A96C90"/>
    <w:rsid w:val="00AA6584"/>
    <w:rsid w:val="00AB3E28"/>
    <w:rsid w:val="00AB6EA5"/>
    <w:rsid w:val="00AF55C5"/>
    <w:rsid w:val="00B078E7"/>
    <w:rsid w:val="00B21E3E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0986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4C6F"/>
    <w:rsid w:val="00D16267"/>
    <w:rsid w:val="00D213E7"/>
    <w:rsid w:val="00D339A5"/>
    <w:rsid w:val="00D52398"/>
    <w:rsid w:val="00D60AFD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4F1F"/>
    <w:rsid w:val="00F47DBB"/>
    <w:rsid w:val="00F60A00"/>
    <w:rsid w:val="00F70460"/>
    <w:rsid w:val="00F73DCA"/>
    <w:rsid w:val="00F75A7C"/>
    <w:rsid w:val="00F830B8"/>
    <w:rsid w:val="00F93659"/>
    <w:rsid w:val="00FB2281"/>
    <w:rsid w:val="00FC2435"/>
    <w:rsid w:val="00FD7A4F"/>
    <w:rsid w:val="00FE1E59"/>
    <w:rsid w:val="00FF784A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0B24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60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0274954/1000" TargetMode="External"/><Relationship Id="rId13" Type="http://schemas.openxmlformats.org/officeDocument/2006/relationships/hyperlink" Target="https://internet.garant.ru/document/redirect/7509364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gosreestr.ru/poop/federalnaia-obrazovatelnaia-programma-srednego-obshchego-obrazovaniia-utverzhdena-prikazom-minprosveshcheniia-rossii-ot-18-05-2023-pod-371" TargetMode="External"/><Relationship Id="rId12" Type="http://schemas.openxmlformats.org/officeDocument/2006/relationships/hyperlink" Target="https://internet.garant.ru/document/redirect/75093644/1000" TargetMode="External"/><Relationship Id="rId17" Type="http://schemas.openxmlformats.org/officeDocument/2006/relationships/hyperlink" Target="https://e.zamdirobr.ru/npd-doc?npmid=99&amp;npid=578334720&amp;anchor=XA00M7G2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zamdirobr.ru/npd-doc?npmid=99&amp;npid=130042359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document/redirect/40650804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zamdirobr.ru/npd-doc?npmid=99&amp;npid=607175848&amp;anchor=XA00M2O2MB" TargetMode="External"/><Relationship Id="rId10" Type="http://schemas.openxmlformats.org/officeDocument/2006/relationships/hyperlink" Target="https://internet.garant.ru/document/redirect/406508041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0274954/0" TargetMode="External"/><Relationship Id="rId1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EAEB-8D59-4036-AF19-3EE5784A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</cp:lastModifiedBy>
  <cp:revision>15</cp:revision>
  <cp:lastPrinted>2023-08-15T05:28:00Z</cp:lastPrinted>
  <dcterms:created xsi:type="dcterms:W3CDTF">2023-04-17T10:37:00Z</dcterms:created>
  <dcterms:modified xsi:type="dcterms:W3CDTF">2023-09-19T06:01:00Z</dcterms:modified>
</cp:coreProperties>
</file>